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30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45"/>
          <w:szCs w:val="45"/>
          <w:u w:val="single"/>
          <w:lang w:eastAsia="en-GB"/>
        </w:rPr>
      </w:pPr>
    </w:p>
    <w:p w:rsidR="00095530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45"/>
          <w:szCs w:val="45"/>
          <w:u w:val="single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45"/>
          <w:szCs w:val="45"/>
          <w:u w:val="single"/>
          <w:lang w:eastAsia="en-GB"/>
        </w:rPr>
        <w:t xml:space="preserve">Unit </w:t>
      </w:r>
      <w:r w:rsidR="00D66F08">
        <w:rPr>
          <w:rFonts w:ascii="Verdana" w:eastAsia="Times New Roman" w:hAnsi="Verdana" w:cs="Times New Roman"/>
          <w:color w:val="000000"/>
          <w:sz w:val="45"/>
          <w:szCs w:val="45"/>
          <w:u w:val="single"/>
          <w:lang w:eastAsia="en-GB"/>
        </w:rPr>
        <w:t>6/</w:t>
      </w:r>
      <w:r w:rsidRPr="0068670A">
        <w:rPr>
          <w:rFonts w:ascii="Verdana" w:eastAsia="Times New Roman" w:hAnsi="Verdana" w:cs="Times New Roman"/>
          <w:color w:val="000000"/>
          <w:sz w:val="45"/>
          <w:szCs w:val="45"/>
          <w:u w:val="single"/>
          <w:lang w:eastAsia="en-GB"/>
        </w:rPr>
        <w:t>302 –Schools as organisations</w:t>
      </w:r>
    </w:p>
    <w:p w:rsidR="002C0D8B" w:rsidRPr="002C0D8B" w:rsidRDefault="002C0D8B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B050"/>
          <w:sz w:val="24"/>
          <w:szCs w:val="24"/>
          <w:lang w:eastAsia="en-GB"/>
        </w:rPr>
      </w:pPr>
      <w:bookmarkStart w:id="0" w:name="_GoBack"/>
      <w:r w:rsidRPr="002C0D8B">
        <w:rPr>
          <w:rFonts w:ascii="Verdana" w:eastAsia="Times New Roman" w:hAnsi="Verdana" w:cs="Times New Roman"/>
          <w:color w:val="00B050"/>
          <w:sz w:val="24"/>
          <w:szCs w:val="24"/>
          <w:lang w:eastAsia="en-GB"/>
        </w:rPr>
        <w:t>PLTS</w:t>
      </w:r>
    </w:p>
    <w:p w:rsidR="002C0D8B" w:rsidRPr="002C0D8B" w:rsidRDefault="002C0D8B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B050"/>
          <w:sz w:val="24"/>
          <w:szCs w:val="24"/>
          <w:lang w:eastAsia="en-GB"/>
        </w:rPr>
      </w:pPr>
      <w:r w:rsidRPr="002C0D8B">
        <w:rPr>
          <w:rFonts w:ascii="Verdana" w:eastAsia="Times New Roman" w:hAnsi="Verdana" w:cs="Times New Roman"/>
          <w:color w:val="00B050"/>
          <w:sz w:val="24"/>
          <w:szCs w:val="24"/>
          <w:lang w:eastAsia="en-GB"/>
        </w:rPr>
        <w:t>IE 2 - plan and carry out research, appreciating the consequences of decisions</w:t>
      </w:r>
    </w:p>
    <w:p w:rsidR="002C0D8B" w:rsidRPr="002C0D8B" w:rsidRDefault="002C0D8B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B050"/>
          <w:sz w:val="24"/>
          <w:szCs w:val="24"/>
          <w:lang w:eastAsia="en-GB"/>
        </w:rPr>
      </w:pPr>
      <w:r w:rsidRPr="002C0D8B">
        <w:rPr>
          <w:rFonts w:ascii="Verdana" w:eastAsia="Times New Roman" w:hAnsi="Verdana" w:cs="Times New Roman"/>
          <w:color w:val="00B050"/>
          <w:sz w:val="24"/>
          <w:szCs w:val="24"/>
          <w:lang w:eastAsia="en-GB"/>
        </w:rPr>
        <w:t>IE 4 - analyse and evaluate information, judging its relevance and value</w:t>
      </w:r>
    </w:p>
    <w:bookmarkEnd w:id="0"/>
    <w:p w:rsidR="00095530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Learning outcome 6-</w:t>
      </w:r>
      <w:r w:rsidRPr="0068670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Understand the wider context in which schools operate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6.1 Summarise the roles and responsibilities of national and local government for education policy and practice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095530" w:rsidRPr="0068670A" w:rsidRDefault="00095530" w:rsidP="00095530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What is the role and what are aims of National government in education policy and practice?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ind w:firstLine="90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095530" w:rsidRPr="0068670A" w:rsidRDefault="00095530" w:rsidP="00095530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What kind of support does local government provide for education at a local level?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ind w:firstLine="90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095530" w:rsidRPr="0068670A" w:rsidRDefault="00095530" w:rsidP="00095530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Through what means is this support provided.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6.2 Explain the role of schools in national policies relating to children, young people and families.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What policies and procedures are directed by National Government that schools must develop and implement?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Show how your school has developed policies with regards to the following and what national policies they may be linked with.</w:t>
      </w:r>
    </w:p>
    <w:p w:rsidR="00095530" w:rsidRPr="0068670A" w:rsidRDefault="00095530" w:rsidP="00095530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School trips</w:t>
      </w:r>
    </w:p>
    <w:p w:rsidR="00095530" w:rsidRPr="0068670A" w:rsidRDefault="00095530" w:rsidP="00095530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safeguarding</w:t>
      </w:r>
    </w:p>
    <w:p w:rsidR="00095530" w:rsidRPr="0068670A" w:rsidRDefault="00095530" w:rsidP="00095530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premises and security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867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6.3 Explain the roles of other organisations working with children and young people and how these may impact on the work of schools.</w:t>
      </w:r>
    </w:p>
    <w:p w:rsidR="00095530" w:rsidRPr="0068670A" w:rsidRDefault="00095530" w:rsidP="0009553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:rsidR="00095530" w:rsidRPr="0068670A" w:rsidRDefault="00095530" w:rsidP="00095530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List examples of different organisations and agencies that work with schools.</w:t>
      </w:r>
    </w:p>
    <w:p w:rsidR="00095530" w:rsidRPr="0068670A" w:rsidRDefault="00095530" w:rsidP="00095530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Summarise in which ways the agency or organisation can work with the school.</w:t>
      </w:r>
    </w:p>
    <w:p w:rsidR="00095530" w:rsidRPr="0068670A" w:rsidRDefault="00095530" w:rsidP="00095530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What agencies and organisations does your school work with most?</w:t>
      </w:r>
    </w:p>
    <w:p w:rsidR="00095530" w:rsidRPr="0068670A" w:rsidRDefault="00095530" w:rsidP="00095530">
      <w:pPr>
        <w:numPr>
          <w:ilvl w:val="0"/>
          <w:numId w:val="2"/>
        </w:num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68670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Describe how agencies and schools can work most successfully together.</w:t>
      </w:r>
    </w:p>
    <w:p w:rsidR="00692C40" w:rsidRDefault="00692C40"/>
    <w:sectPr w:rsidR="0069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6322"/>
    <w:multiLevelType w:val="multilevel"/>
    <w:tmpl w:val="AEF8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67857"/>
    <w:multiLevelType w:val="hybridMultilevel"/>
    <w:tmpl w:val="F8B2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3200D"/>
    <w:multiLevelType w:val="multilevel"/>
    <w:tmpl w:val="9BE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30"/>
    <w:rsid w:val="00095530"/>
    <w:rsid w:val="002C0D8B"/>
    <w:rsid w:val="00692C40"/>
    <w:rsid w:val="00D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2013-01-28T15:25:00Z</dcterms:created>
  <dcterms:modified xsi:type="dcterms:W3CDTF">2013-01-28T15:25:00Z</dcterms:modified>
</cp:coreProperties>
</file>